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CE2" w:rsidRPr="00783460" w:rsidRDefault="00E51CE2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 xml:space="preserve">ПЕРЕЧЕНЬ ВОПРОСОВ </w:t>
      </w:r>
    </w:p>
    <w:p w:rsidR="00E51CE2" w:rsidRPr="00783460" w:rsidRDefault="00E51CE2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 xml:space="preserve">К ДИФФЕРЕНЦИРОВАННОМУ ЗАЧЕТУ </w:t>
      </w:r>
    </w:p>
    <w:p w:rsidR="00E51CE2" w:rsidRPr="00783460" w:rsidRDefault="00F06AD4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информационная технология в профессиональной деятельности</w:t>
      </w:r>
      <w:r w:rsidR="00E51CE2">
        <w:rPr>
          <w:rFonts w:ascii="Times New Roman" w:hAnsi="Times New Roman" w:cs="Times New Roman"/>
          <w:b/>
          <w:sz w:val="28"/>
          <w:szCs w:val="28"/>
        </w:rPr>
        <w:t xml:space="preserve"> (ЕН.02)</w:t>
      </w:r>
    </w:p>
    <w:p w:rsidR="00E51CE2" w:rsidRPr="00783460" w:rsidRDefault="00E51CE2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>СПЕЦИАЛЬНОСТЬ   060</w:t>
      </w:r>
      <w:r w:rsidR="00F06AD4">
        <w:rPr>
          <w:rFonts w:ascii="Times New Roman" w:hAnsi="Times New Roman" w:cs="Times New Roman"/>
          <w:b/>
          <w:sz w:val="28"/>
          <w:szCs w:val="28"/>
        </w:rPr>
        <w:t>5</w:t>
      </w:r>
      <w:r w:rsidRPr="00783460">
        <w:rPr>
          <w:rFonts w:ascii="Times New Roman" w:hAnsi="Times New Roman" w:cs="Times New Roman"/>
          <w:b/>
          <w:sz w:val="28"/>
          <w:szCs w:val="28"/>
        </w:rPr>
        <w:t xml:space="preserve">01 </w:t>
      </w:r>
      <w:r w:rsidR="00F06AD4">
        <w:rPr>
          <w:rFonts w:ascii="Times New Roman" w:hAnsi="Times New Roman" w:cs="Times New Roman"/>
          <w:b/>
          <w:sz w:val="28"/>
          <w:szCs w:val="28"/>
        </w:rPr>
        <w:t>«Сестринское дело»</w:t>
      </w:r>
    </w:p>
    <w:p w:rsidR="00B65B18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Классификация компьютеров</w:t>
      </w:r>
    </w:p>
    <w:p w:rsidR="00A90096" w:rsidRPr="00E51CE2" w:rsidRDefault="00A90096" w:rsidP="00820257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Постройте таблицу по следующему образцу.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программ. Понятие операционная система.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MicrosoftExcel</w:t>
      </w:r>
      <w:r w:rsidRPr="00E51CE2">
        <w:rPr>
          <w:rFonts w:ascii="Times New Roman" w:hAnsi="Times New Roman" w:cs="Times New Roman"/>
        </w:rPr>
        <w:t>. Вычислите возраст, мак</w:t>
      </w:r>
      <w:r w:rsidR="004F1BAE" w:rsidRPr="00E51CE2">
        <w:rPr>
          <w:rFonts w:ascii="Times New Roman" w:hAnsi="Times New Roman" w:cs="Times New Roman"/>
        </w:rPr>
        <w:t>симальный рост, минимальный вес по таблице.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Информационная безопасность. Способы защиты информации в интернете.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Объясните разницу между текстовым редактором и текстовым процессором.</w:t>
      </w:r>
    </w:p>
    <w:p w:rsidR="00A90096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 xml:space="preserve">Произвести настройку почтового клиента </w:t>
      </w:r>
      <w:r w:rsidRPr="00E51CE2">
        <w:rPr>
          <w:rFonts w:ascii="Times New Roman" w:hAnsi="Times New Roman" w:cs="Times New Roman"/>
          <w:lang w:val="en-US"/>
        </w:rPr>
        <w:t>OutlookExpress</w:t>
      </w:r>
      <w:r w:rsidR="00AA05E0" w:rsidRPr="00E51CE2">
        <w:rPr>
          <w:rFonts w:ascii="Times New Roman" w:hAnsi="Times New Roman" w:cs="Times New Roman"/>
        </w:rPr>
        <w:t xml:space="preserve"> и </w:t>
      </w:r>
      <w:r w:rsidRPr="00E51CE2">
        <w:rPr>
          <w:rFonts w:ascii="Times New Roman" w:hAnsi="Times New Roman" w:cs="Times New Roman"/>
        </w:rPr>
        <w:t>отправить письмо.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Табличный процессор, предназначение, основные функциональные возможности.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База данных. Понятие СУБД.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архивацию файлов для отправки по электронной почте.(</w:t>
      </w:r>
      <w:r w:rsidRPr="00E51CE2">
        <w:rPr>
          <w:rFonts w:ascii="Times New Roman" w:hAnsi="Times New Roman" w:cs="Times New Roman"/>
          <w:lang w:val="en-US"/>
        </w:rPr>
        <w:t>OutlookExpress</w:t>
      </w:r>
      <w:r w:rsidRPr="00E51CE2">
        <w:rPr>
          <w:rFonts w:ascii="Times New Roman" w:hAnsi="Times New Roman" w:cs="Times New Roman"/>
        </w:rPr>
        <w:t>)</w:t>
      </w:r>
    </w:p>
    <w:p w:rsidR="00A90096" w:rsidRPr="00E51CE2" w:rsidRDefault="00A90096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Модели баз данных. Понятие СУБД.</w:t>
      </w:r>
    </w:p>
    <w:p w:rsidR="00F541C4" w:rsidRPr="00E51CE2" w:rsidRDefault="00AA05E0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Наберите текст, применив форматирование.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сканирование антивирусом  компьютера и съемных носителей.</w:t>
      </w:r>
    </w:p>
    <w:p w:rsidR="00CF0C83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Построить автоматическое содержание по тексту.</w:t>
      </w:r>
    </w:p>
    <w:p w:rsidR="00A90096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 xml:space="preserve">Основные  сервисы </w:t>
      </w:r>
      <w:r w:rsidR="00A90096" w:rsidRPr="00E51CE2">
        <w:rPr>
          <w:rFonts w:ascii="Times New Roman" w:hAnsi="Times New Roman" w:cs="Times New Roman"/>
        </w:rPr>
        <w:t>для обмена информацией</w:t>
      </w:r>
      <w:r w:rsidRPr="00E51CE2">
        <w:rPr>
          <w:rFonts w:ascii="Times New Roman" w:hAnsi="Times New Roman" w:cs="Times New Roman"/>
        </w:rPr>
        <w:t xml:space="preserve"> в сети Интернет</w:t>
      </w:r>
      <w:r w:rsidR="00A90096" w:rsidRPr="00E51CE2">
        <w:rPr>
          <w:rFonts w:ascii="Times New Roman" w:hAnsi="Times New Roman" w:cs="Times New Roman"/>
        </w:rPr>
        <w:t>.</w:t>
      </w:r>
    </w:p>
    <w:p w:rsidR="004F1BAE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Найдите моду, медиану  и среднее значение по таблице. Постройте  линейчатый график по систолическому давлению.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Глобальная сеть Интернет и ее информационные ресурсы (электронная почта, доски объявлений, телеконференции, поисковые системы и т.д.). Этические и правовые нормы работы с информацией</w:t>
      </w:r>
    </w:p>
    <w:p w:rsidR="004F1BAE" w:rsidRPr="00E51CE2" w:rsidRDefault="00F541C4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MicrosoftWord</w:t>
      </w:r>
      <w:r w:rsidRPr="00E51CE2">
        <w:rPr>
          <w:rFonts w:ascii="Times New Roman" w:hAnsi="Times New Roman" w:cs="Times New Roman"/>
        </w:rPr>
        <w:t>. Наберите текст, используя формулы.</w:t>
      </w:r>
    </w:p>
    <w:p w:rsidR="00CF0C83" w:rsidRPr="00E51CE2" w:rsidRDefault="00CF0C83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Информация. Информационные процессы.</w:t>
      </w:r>
    </w:p>
    <w:p w:rsidR="004F1BAE" w:rsidRPr="00E51CE2" w:rsidRDefault="004F1BAE" w:rsidP="004F1BA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4F1BAE" w:rsidRPr="00E51CE2" w:rsidRDefault="004F1BAE" w:rsidP="00A9009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  <w:lang w:val="en-US"/>
        </w:rPr>
        <w:t>MicrosoftPowerPoint</w:t>
      </w:r>
      <w:r w:rsidRPr="00E51CE2">
        <w:rPr>
          <w:rFonts w:ascii="Times New Roman" w:hAnsi="Times New Roman" w:cs="Times New Roman"/>
        </w:rPr>
        <w:t>. Назначение и основные возможности.</w:t>
      </w:r>
    </w:p>
    <w:p w:rsidR="00F541C4" w:rsidRPr="00E51CE2" w:rsidRDefault="00F541C4" w:rsidP="00F541C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AA05E0" w:rsidRPr="00E51CE2" w:rsidRDefault="00AA05E0" w:rsidP="00AA05E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программного обеспечения  статистического анализа  и автоматизации.</w:t>
      </w:r>
    </w:p>
    <w:p w:rsidR="00AA05E0" w:rsidRPr="00E51CE2" w:rsidRDefault="00C615CC" w:rsidP="00AA05E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Создать запрос к таблице, где отбираются все пациенты старше 18.</w:t>
      </w:r>
    </w:p>
    <w:p w:rsidR="00AA05E0" w:rsidRPr="00E51CE2" w:rsidRDefault="00AA05E0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51CE2">
        <w:rPr>
          <w:rFonts w:ascii="Times New Roman" w:hAnsi="Times New Roman" w:cs="Times New Roman"/>
          <w:color w:val="000000"/>
        </w:rPr>
        <w:t>Социальные сети и способы обмена информацией.</w:t>
      </w:r>
    </w:p>
    <w:p w:rsidR="00C615CC" w:rsidRPr="00E51CE2" w:rsidRDefault="00FA3AB2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Информатизация общества. Основные этапы развития вычислительной техники.</w:t>
      </w:r>
    </w:p>
    <w:p w:rsidR="00FA3AB2" w:rsidRPr="00E51CE2" w:rsidRDefault="00E71040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О</w:t>
      </w:r>
      <w:r w:rsidR="00820257" w:rsidRPr="00E51CE2">
        <w:rPr>
          <w:rFonts w:ascii="Times New Roman" w:hAnsi="Times New Roman" w:cs="Times New Roman"/>
        </w:rPr>
        <w:t>сновные устройства и их функции.</w:t>
      </w:r>
    </w:p>
    <w:p w:rsidR="00C615CC" w:rsidRPr="00E51CE2" w:rsidRDefault="00C615CC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Построить к таблице форму.</w:t>
      </w:r>
    </w:p>
    <w:p w:rsidR="00C615CC" w:rsidRPr="00E51CE2" w:rsidRDefault="00E71040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и информационные процессы в природе, обществе, технике.</w:t>
      </w:r>
    </w:p>
    <w:p w:rsidR="00AA05E0" w:rsidRPr="00E51CE2" w:rsidRDefault="00820257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71040"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оделирование как метод познания.Назначение и виды информационных моделей.</w:t>
      </w:r>
    </w:p>
    <w:p w:rsidR="00C615CC" w:rsidRPr="00E51CE2" w:rsidRDefault="00C615CC" w:rsidP="008202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Текстовый процессор назначение и основные функциональные возможности.</w:t>
      </w:r>
    </w:p>
    <w:p w:rsidR="00C615CC" w:rsidRDefault="00C615CC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71D0" w:rsidRDefault="000571D0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0571D0" w:rsidSect="00AE4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73D"/>
    <w:multiLevelType w:val="hybridMultilevel"/>
    <w:tmpl w:val="257C7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97E8B"/>
    <w:multiLevelType w:val="hybridMultilevel"/>
    <w:tmpl w:val="41F81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F017A7"/>
    <w:multiLevelType w:val="hybridMultilevel"/>
    <w:tmpl w:val="AE7E91F2"/>
    <w:lvl w:ilvl="0" w:tplc="694C1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214B42"/>
    <w:multiLevelType w:val="hybridMultilevel"/>
    <w:tmpl w:val="C1AA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E1AB3"/>
    <w:multiLevelType w:val="hybridMultilevel"/>
    <w:tmpl w:val="C1AA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096"/>
    <w:rsid w:val="000571D0"/>
    <w:rsid w:val="002E5196"/>
    <w:rsid w:val="00482D39"/>
    <w:rsid w:val="004F1BAE"/>
    <w:rsid w:val="00536ABA"/>
    <w:rsid w:val="007A714F"/>
    <w:rsid w:val="00820257"/>
    <w:rsid w:val="00A90096"/>
    <w:rsid w:val="00AA05E0"/>
    <w:rsid w:val="00AE439A"/>
    <w:rsid w:val="00B80A79"/>
    <w:rsid w:val="00C37AAF"/>
    <w:rsid w:val="00C615CC"/>
    <w:rsid w:val="00CF0C83"/>
    <w:rsid w:val="00E51CE2"/>
    <w:rsid w:val="00E71040"/>
    <w:rsid w:val="00ED02FF"/>
    <w:rsid w:val="00F06AD4"/>
    <w:rsid w:val="00F541C4"/>
    <w:rsid w:val="00FA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AcidByte</dc:creator>
  <cp:lastModifiedBy>user</cp:lastModifiedBy>
  <cp:revision>2</cp:revision>
  <cp:lastPrinted>2012-10-17T08:44:00Z</cp:lastPrinted>
  <dcterms:created xsi:type="dcterms:W3CDTF">2012-10-17T08:46:00Z</dcterms:created>
  <dcterms:modified xsi:type="dcterms:W3CDTF">2012-10-17T08:46:00Z</dcterms:modified>
</cp:coreProperties>
</file>